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426D" w14:textId="77777777" w:rsidR="00646013" w:rsidRDefault="00AA56E0">
      <w:pPr>
        <w:pStyle w:val="Ttulo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843767" wp14:editId="7A4E5377">
                <wp:simplePos x="0" y="0"/>
                <wp:positionH relativeFrom="column">
                  <wp:posOffset>4590733</wp:posOffset>
                </wp:positionH>
                <wp:positionV relativeFrom="paragraph">
                  <wp:posOffset>-421992</wp:posOffset>
                </wp:positionV>
                <wp:extent cx="2193925" cy="2114550"/>
                <wp:effectExtent l="0" t="0" r="0" b="0"/>
                <wp:wrapSquare wrapText="bothSides"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925" cy="2114550"/>
                          <a:chOff x="0" y="0"/>
                          <a:chExt cx="2193925" cy="211455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925" cy="2114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4310" y="193675"/>
                            <a:ext cx="1805305" cy="1726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2" style="width:172.75pt;height:166.5pt;position:absolute;mso-position-horizontal-relative:text;mso-position-horizontal:absolute;margin-left:361.475pt;mso-position-vertical-relative:text;margin-top:-33.2278pt;" coordsize="21939,21145">
                <v:shape id="Picture 68" style="position:absolute;width:21939;height:21145;left:0;top:0;" filled="f">
                  <v:imagedata r:id="rId7"/>
                </v:shape>
                <v:shape id="Picture 70" style="position:absolute;width:18053;height:17268;left:1943;top:1936;" filled="f">
                  <v:imagedata r:id="rId8"/>
                </v:shape>
                <w10:wrap type="square"/>
              </v:group>
            </w:pict>
          </mc:Fallback>
        </mc:AlternateContent>
      </w:r>
      <w:r>
        <w:t>IVÁN RAMIRO SUÁREZ CASTRO</w:t>
      </w:r>
      <w:r>
        <w:rPr>
          <w:b w:val="0"/>
        </w:rPr>
        <w:t xml:space="preserve"> </w:t>
      </w:r>
    </w:p>
    <w:p w14:paraId="08E62911" w14:textId="77777777" w:rsidR="00646013" w:rsidRDefault="00AA56E0">
      <w:pPr>
        <w:spacing w:after="214"/>
        <w:ind w:left="-5" w:hanging="10"/>
      </w:pPr>
      <w:r>
        <w:rPr>
          <w:rFonts w:ascii="Arial" w:eastAsia="Arial" w:hAnsi="Arial" w:cs="Arial"/>
          <w:b/>
          <w:sz w:val="18"/>
        </w:rPr>
        <w:t xml:space="preserve">Dirección: </w:t>
      </w:r>
      <w:r>
        <w:rPr>
          <w:rFonts w:ascii="Arial" w:eastAsia="Arial" w:hAnsi="Arial" w:cs="Arial"/>
          <w:sz w:val="18"/>
        </w:rPr>
        <w:t xml:space="preserve">Génova 32-64 BIS, Bella Italia                                                                         </w:t>
      </w:r>
    </w:p>
    <w:p w14:paraId="00C22003" w14:textId="77777777" w:rsidR="00646013" w:rsidRDefault="00AA56E0">
      <w:pPr>
        <w:spacing w:after="214"/>
        <w:ind w:left="-5" w:hanging="10"/>
      </w:pPr>
      <w:r>
        <w:rPr>
          <w:rFonts w:ascii="Arial" w:eastAsia="Arial" w:hAnsi="Arial" w:cs="Arial"/>
          <w:b/>
          <w:sz w:val="18"/>
        </w:rPr>
        <w:t xml:space="preserve">Teléfonos: </w:t>
      </w:r>
      <w:r>
        <w:rPr>
          <w:rFonts w:ascii="Arial" w:eastAsia="Arial" w:hAnsi="Arial" w:cs="Arial"/>
          <w:sz w:val="18"/>
        </w:rPr>
        <w:t xml:space="preserve">099 990 337 / 2512 6899 </w:t>
      </w:r>
    </w:p>
    <w:p w14:paraId="3252B45C" w14:textId="77777777" w:rsidR="00646013" w:rsidRDefault="00AA56E0">
      <w:pPr>
        <w:spacing w:after="214"/>
        <w:ind w:left="-5" w:hanging="10"/>
      </w:pPr>
      <w:r>
        <w:rPr>
          <w:rFonts w:ascii="Arial" w:eastAsia="Arial" w:hAnsi="Arial" w:cs="Arial"/>
          <w:b/>
          <w:sz w:val="18"/>
        </w:rPr>
        <w:t xml:space="preserve">Correo electrónico: </w:t>
      </w:r>
      <w:r>
        <w:rPr>
          <w:rFonts w:ascii="Arial" w:eastAsia="Arial" w:hAnsi="Arial" w:cs="Arial"/>
          <w:sz w:val="18"/>
        </w:rPr>
        <w:t xml:space="preserve">ivanramirosuarez2016@gmail.com </w:t>
      </w:r>
    </w:p>
    <w:p w14:paraId="29DDF9C7" w14:textId="5788BF34" w:rsidR="00646013" w:rsidRDefault="00AA56E0">
      <w:pPr>
        <w:pStyle w:val="Ttulo1"/>
        <w:ind w:left="-5"/>
      </w:pPr>
      <w:r>
        <w:t xml:space="preserve">Fecha de nacimiento: </w:t>
      </w:r>
      <w:r>
        <w:rPr>
          <w:b w:val="0"/>
        </w:rPr>
        <w:t>15/06/2003 (</w:t>
      </w:r>
      <w:r w:rsidR="006837D7">
        <w:rPr>
          <w:b w:val="0"/>
        </w:rPr>
        <w:t>22</w:t>
      </w:r>
      <w:r>
        <w:rPr>
          <w:b w:val="0"/>
        </w:rPr>
        <w:t xml:space="preserve"> años) </w:t>
      </w:r>
    </w:p>
    <w:p w14:paraId="43C409CB" w14:textId="77777777" w:rsidR="00646013" w:rsidRDefault="00AA56E0">
      <w:pPr>
        <w:spacing w:after="214"/>
        <w:ind w:left="-5" w:hanging="10"/>
      </w:pPr>
      <w:r>
        <w:rPr>
          <w:rFonts w:ascii="Arial" w:eastAsia="Arial" w:hAnsi="Arial" w:cs="Arial"/>
          <w:b/>
          <w:sz w:val="18"/>
        </w:rPr>
        <w:t xml:space="preserve">C.I.: </w:t>
      </w:r>
      <w:r>
        <w:rPr>
          <w:rFonts w:ascii="Arial" w:eastAsia="Arial" w:hAnsi="Arial" w:cs="Arial"/>
          <w:sz w:val="18"/>
        </w:rPr>
        <w:t xml:space="preserve">5.320.822-5 </w:t>
      </w:r>
    </w:p>
    <w:p w14:paraId="52B87F4F" w14:textId="77777777" w:rsidR="00646013" w:rsidRDefault="00AA56E0">
      <w:pPr>
        <w:spacing w:after="214"/>
        <w:ind w:left="-5" w:hanging="10"/>
      </w:pPr>
      <w:r>
        <w:rPr>
          <w:rFonts w:ascii="Arial" w:eastAsia="Arial" w:hAnsi="Arial" w:cs="Arial"/>
          <w:b/>
          <w:sz w:val="18"/>
        </w:rPr>
        <w:t xml:space="preserve">Estado civil: </w:t>
      </w:r>
      <w:r>
        <w:rPr>
          <w:rFonts w:ascii="Arial" w:eastAsia="Arial" w:hAnsi="Arial" w:cs="Arial"/>
          <w:sz w:val="18"/>
        </w:rPr>
        <w:t xml:space="preserve">Soltero, sin menores a cargo </w:t>
      </w:r>
    </w:p>
    <w:p w14:paraId="0AF8D1AB" w14:textId="77777777" w:rsidR="00646013" w:rsidRDefault="00AA56E0">
      <w:pPr>
        <w:spacing w:after="214"/>
        <w:ind w:left="-5" w:hanging="10"/>
      </w:pPr>
      <w:r>
        <w:rPr>
          <w:rFonts w:ascii="Arial" w:eastAsia="Arial" w:hAnsi="Arial" w:cs="Arial"/>
          <w:b/>
          <w:sz w:val="18"/>
        </w:rPr>
        <w:t>DOCUMENTACIÓN</w:t>
      </w:r>
      <w:r>
        <w:rPr>
          <w:rFonts w:ascii="Arial" w:eastAsia="Arial" w:hAnsi="Arial" w:cs="Arial"/>
          <w:sz w:val="18"/>
        </w:rPr>
        <w:t xml:space="preserve"> </w:t>
      </w:r>
    </w:p>
    <w:p w14:paraId="06904A0B" w14:textId="77777777" w:rsidR="00646013" w:rsidRDefault="00AA56E0">
      <w:pPr>
        <w:numPr>
          <w:ilvl w:val="0"/>
          <w:numId w:val="1"/>
        </w:numPr>
        <w:spacing w:after="214"/>
        <w:ind w:hanging="110"/>
      </w:pPr>
      <w:r>
        <w:rPr>
          <w:rFonts w:ascii="Arial" w:eastAsia="Arial" w:hAnsi="Arial" w:cs="Arial"/>
          <w:b/>
          <w:sz w:val="18"/>
        </w:rPr>
        <w:t xml:space="preserve">Carné de salud: </w:t>
      </w:r>
      <w:r>
        <w:rPr>
          <w:rFonts w:ascii="Arial" w:eastAsia="Arial" w:hAnsi="Arial" w:cs="Arial"/>
          <w:sz w:val="18"/>
        </w:rPr>
        <w:t xml:space="preserve">Válido hasta 22/03/2026 </w:t>
      </w:r>
    </w:p>
    <w:p w14:paraId="68752EF5" w14:textId="77777777" w:rsidR="00646013" w:rsidRDefault="00AA56E0">
      <w:pPr>
        <w:numPr>
          <w:ilvl w:val="0"/>
          <w:numId w:val="1"/>
        </w:numPr>
        <w:spacing w:after="214"/>
        <w:ind w:hanging="110"/>
      </w:pPr>
      <w:r>
        <w:rPr>
          <w:rFonts w:ascii="Arial" w:eastAsia="Arial" w:hAnsi="Arial" w:cs="Arial"/>
          <w:b/>
          <w:sz w:val="18"/>
        </w:rPr>
        <w:t xml:space="preserve">Carné de manipulación de alimentos: </w:t>
      </w:r>
      <w:r>
        <w:rPr>
          <w:rFonts w:ascii="Arial" w:eastAsia="Arial" w:hAnsi="Arial" w:cs="Arial"/>
          <w:sz w:val="18"/>
        </w:rPr>
        <w:t xml:space="preserve">Válido hasta 01/06/2027 </w:t>
      </w:r>
    </w:p>
    <w:p w14:paraId="72975839" w14:textId="77777777" w:rsidR="00646013" w:rsidRDefault="00AA56E0">
      <w:pPr>
        <w:numPr>
          <w:ilvl w:val="0"/>
          <w:numId w:val="1"/>
        </w:numPr>
        <w:spacing w:after="214"/>
        <w:ind w:hanging="110"/>
      </w:pPr>
      <w:r>
        <w:rPr>
          <w:rFonts w:ascii="Arial" w:eastAsia="Arial" w:hAnsi="Arial" w:cs="Arial"/>
          <w:b/>
          <w:sz w:val="18"/>
        </w:rPr>
        <w:t xml:space="preserve">Credencial cívica: </w:t>
      </w:r>
      <w:r>
        <w:rPr>
          <w:rFonts w:ascii="Arial" w:eastAsia="Arial" w:hAnsi="Arial" w:cs="Arial"/>
          <w:sz w:val="18"/>
        </w:rPr>
        <w:t xml:space="preserve">BDC 25270 </w:t>
      </w:r>
    </w:p>
    <w:p w14:paraId="33208023" w14:textId="77777777" w:rsidR="00646013" w:rsidRDefault="00AA56E0">
      <w:pPr>
        <w:numPr>
          <w:ilvl w:val="0"/>
          <w:numId w:val="1"/>
        </w:numPr>
        <w:spacing w:after="214"/>
        <w:ind w:hanging="110"/>
      </w:pPr>
      <w:r>
        <w:rPr>
          <w:rFonts w:ascii="Arial" w:eastAsia="Arial" w:hAnsi="Arial" w:cs="Arial"/>
          <w:b/>
          <w:sz w:val="18"/>
        </w:rPr>
        <w:t xml:space="preserve">Libretas de conducir: </w:t>
      </w:r>
      <w:r>
        <w:rPr>
          <w:rFonts w:ascii="Arial" w:eastAsia="Arial" w:hAnsi="Arial" w:cs="Arial"/>
          <w:sz w:val="18"/>
        </w:rPr>
        <w:t xml:space="preserve">A (28/02/2026), G2 (24/08/2033), C (06/06/2035) </w:t>
      </w:r>
    </w:p>
    <w:p w14:paraId="00E09B1B" w14:textId="77777777" w:rsidR="00646013" w:rsidRDefault="00AA56E0">
      <w:pPr>
        <w:pStyle w:val="Ttulo1"/>
        <w:ind w:left="-5"/>
      </w:pPr>
      <w:r>
        <w:t>EDUCACIÓN</w:t>
      </w:r>
      <w:r>
        <w:rPr>
          <w:b w:val="0"/>
        </w:rPr>
        <w:t xml:space="preserve"> </w:t>
      </w:r>
    </w:p>
    <w:p w14:paraId="43AB0CDC" w14:textId="77777777" w:rsidR="00646013" w:rsidRDefault="00AA56E0">
      <w:pPr>
        <w:numPr>
          <w:ilvl w:val="0"/>
          <w:numId w:val="2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Primaria completa: Escuela N.º 338 “APRENDER” </w:t>
      </w:r>
    </w:p>
    <w:p w14:paraId="14193AA7" w14:textId="77777777" w:rsidR="00646013" w:rsidRDefault="00AA56E0">
      <w:pPr>
        <w:numPr>
          <w:ilvl w:val="0"/>
          <w:numId w:val="2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Ciclo básico completo: Liceo N.º 49 “Virgilio Scaravelli” </w:t>
      </w:r>
    </w:p>
    <w:p w14:paraId="26EBD8BC" w14:textId="77777777" w:rsidR="00646013" w:rsidRDefault="00AA56E0">
      <w:pPr>
        <w:numPr>
          <w:ilvl w:val="0"/>
          <w:numId w:val="2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Bachillerato incompleto: Liceo N.º 58 “Mario Benedetti” (5º aprobado) </w:t>
      </w:r>
    </w:p>
    <w:p w14:paraId="40E66363" w14:textId="77777777" w:rsidR="00646013" w:rsidRDefault="00AA56E0">
      <w:pPr>
        <w:pStyle w:val="Ttulo1"/>
        <w:ind w:left="-5"/>
      </w:pPr>
      <w:r>
        <w:t>EXPERIENCIA LABORAL</w:t>
      </w:r>
      <w:r>
        <w:rPr>
          <w:b w:val="0"/>
        </w:rPr>
        <w:t xml:space="preserve"> </w:t>
      </w:r>
    </w:p>
    <w:p w14:paraId="617FA48E" w14:textId="77777777" w:rsidR="00646013" w:rsidRDefault="00AA56E0">
      <w:pPr>
        <w:numPr>
          <w:ilvl w:val="0"/>
          <w:numId w:val="3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Chofer repartidor: Desde 23/09/2024 </w:t>
      </w:r>
    </w:p>
    <w:p w14:paraId="78D8C262" w14:textId="77777777" w:rsidR="00646013" w:rsidRDefault="00AA56E0">
      <w:pPr>
        <w:numPr>
          <w:ilvl w:val="0"/>
          <w:numId w:val="3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Auxiliar de seguridad / Encargado / Armado: 28/04/2022 – 23/09/2024 </w:t>
      </w:r>
    </w:p>
    <w:p w14:paraId="2EA631E6" w14:textId="77777777" w:rsidR="00646013" w:rsidRDefault="00AA56E0">
      <w:pPr>
        <w:numPr>
          <w:ilvl w:val="0"/>
          <w:numId w:val="3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Peón de depósito: 05/01/2022 – 28/04/2022 </w:t>
      </w:r>
    </w:p>
    <w:p w14:paraId="38D5079E" w14:textId="77777777" w:rsidR="00646013" w:rsidRDefault="00AA56E0">
      <w:pPr>
        <w:numPr>
          <w:ilvl w:val="0"/>
          <w:numId w:val="3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Peón de carga y descarga: 04/03/2021 – 05/01/2022 </w:t>
      </w:r>
    </w:p>
    <w:p w14:paraId="5F9201AD" w14:textId="77777777" w:rsidR="00646013" w:rsidRDefault="00AA56E0">
      <w:pPr>
        <w:numPr>
          <w:ilvl w:val="0"/>
          <w:numId w:val="3"/>
        </w:numPr>
        <w:spacing w:after="5" w:line="505" w:lineRule="auto"/>
        <w:ind w:hanging="110"/>
      </w:pPr>
      <w:r>
        <w:rPr>
          <w:rFonts w:ascii="Arial" w:eastAsia="Arial" w:hAnsi="Arial" w:cs="Arial"/>
          <w:sz w:val="18"/>
        </w:rPr>
        <w:t xml:space="preserve">Peón de construcción: 12/12/2019 – 14/07/2020 </w:t>
      </w:r>
      <w:r>
        <w:rPr>
          <w:rFonts w:ascii="Arial" w:eastAsia="Arial" w:hAnsi="Arial" w:cs="Arial"/>
          <w:b/>
          <w:sz w:val="18"/>
        </w:rPr>
        <w:t xml:space="preserve">CONOCIMIENTOS INFORMÁTICOS:  </w:t>
      </w:r>
    </w:p>
    <w:p w14:paraId="7F573C69" w14:textId="77777777" w:rsidR="00646013" w:rsidRDefault="00AA56E0">
      <w:pPr>
        <w:spacing w:after="214"/>
        <w:ind w:left="-5" w:hanging="10"/>
      </w:pPr>
      <w:r>
        <w:rPr>
          <w:rFonts w:ascii="Arial" w:eastAsia="Arial" w:hAnsi="Arial" w:cs="Arial"/>
          <w:sz w:val="18"/>
        </w:rPr>
        <w:t xml:space="preserve">Microsoft Word, Excel y PowerPoint – Nivel usuario </w:t>
      </w:r>
    </w:p>
    <w:p w14:paraId="50B57DEE" w14:textId="77777777" w:rsidR="00646013" w:rsidRDefault="00AA56E0">
      <w:pPr>
        <w:pStyle w:val="Ttulo1"/>
        <w:ind w:left="-5"/>
      </w:pPr>
      <w:r>
        <w:t xml:space="preserve">REFERENCIAS LABORALES </w:t>
      </w:r>
    </w:p>
    <w:p w14:paraId="5DAD01FB" w14:textId="77777777" w:rsidR="00646013" w:rsidRDefault="00AA56E0">
      <w:pPr>
        <w:numPr>
          <w:ilvl w:val="0"/>
          <w:numId w:val="4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Carlos Díaz – Oficial de construcción | 093 553 502 </w:t>
      </w:r>
    </w:p>
    <w:p w14:paraId="5131D0F3" w14:textId="77777777" w:rsidR="00646013" w:rsidRDefault="00AA56E0">
      <w:pPr>
        <w:numPr>
          <w:ilvl w:val="0"/>
          <w:numId w:val="4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Eduardo Aguiar – Encargado de depósito “Roma Uruguay” | 092 511 127 </w:t>
      </w:r>
    </w:p>
    <w:p w14:paraId="7F29E126" w14:textId="77777777" w:rsidR="00646013" w:rsidRDefault="00AA56E0">
      <w:pPr>
        <w:numPr>
          <w:ilvl w:val="0"/>
          <w:numId w:val="4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Richard Rodríguez – Encargado de carga y descarga | 096 462 943 </w:t>
      </w:r>
    </w:p>
    <w:p w14:paraId="04AF7E12" w14:textId="77777777" w:rsidR="00646013" w:rsidRDefault="00AA56E0">
      <w:pPr>
        <w:numPr>
          <w:ilvl w:val="0"/>
          <w:numId w:val="4"/>
        </w:numPr>
        <w:spacing w:after="214"/>
        <w:ind w:hanging="110"/>
      </w:pPr>
      <w:r>
        <w:rPr>
          <w:rFonts w:ascii="Arial" w:eastAsia="Arial" w:hAnsi="Arial" w:cs="Arial"/>
          <w:sz w:val="18"/>
        </w:rPr>
        <w:t xml:space="preserve">Pablo Castro – Supervisor en seguridad “Prodomus” | 097 689 046 </w:t>
      </w:r>
    </w:p>
    <w:sectPr w:rsidR="00646013">
      <w:pgSz w:w="12240" w:h="15840"/>
      <w:pgMar w:top="1440" w:right="1440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CBB"/>
    <w:multiLevelType w:val="hybridMultilevel"/>
    <w:tmpl w:val="FFFFFFFF"/>
    <w:lvl w:ilvl="0" w:tplc="871008D4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CEF2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2C05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C09A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BA3A2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DA6C4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20C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60BE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F045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63581"/>
    <w:multiLevelType w:val="hybridMultilevel"/>
    <w:tmpl w:val="FFFFFFFF"/>
    <w:lvl w:ilvl="0" w:tplc="C150A81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6074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74AA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EA16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E426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16421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445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0EAF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1E8F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20232"/>
    <w:multiLevelType w:val="hybridMultilevel"/>
    <w:tmpl w:val="FFFFFFFF"/>
    <w:lvl w:ilvl="0" w:tplc="C022782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D87A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D2B9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5000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4825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A465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74F2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8C3D5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9C4B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DE68D1"/>
    <w:multiLevelType w:val="hybridMultilevel"/>
    <w:tmpl w:val="FFFFFFFF"/>
    <w:lvl w:ilvl="0" w:tplc="F30A555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6EAC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5CDAA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E017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E4AD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4E27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6CDA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FE3B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FABE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7575763">
    <w:abstractNumId w:val="3"/>
  </w:num>
  <w:num w:numId="2" w16cid:durableId="979578224">
    <w:abstractNumId w:val="2"/>
  </w:num>
  <w:num w:numId="3" w16cid:durableId="377898954">
    <w:abstractNumId w:val="0"/>
  </w:num>
  <w:num w:numId="4" w16cid:durableId="103928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13"/>
    <w:rsid w:val="00646013"/>
    <w:rsid w:val="0068305F"/>
    <w:rsid w:val="006837D7"/>
    <w:rsid w:val="00AA56E0"/>
    <w:rsid w:val="00C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1C862"/>
  <w15:docId w15:val="{64EA5FEB-2BFF-1040-A6FB-0D7EEE96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Y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14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ivan suarez castro</cp:lastModifiedBy>
  <cp:revision>2</cp:revision>
  <dcterms:created xsi:type="dcterms:W3CDTF">2025-07-11T14:57:00Z</dcterms:created>
  <dcterms:modified xsi:type="dcterms:W3CDTF">2025-07-11T14:57:00Z</dcterms:modified>
</cp:coreProperties>
</file>